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2E" w:rsidRDefault="00CD0716" w:rsidP="00CD0716">
      <w:pPr>
        <w:rPr>
          <w:b/>
          <w:sz w:val="28"/>
          <w:szCs w:val="28"/>
        </w:rPr>
      </w:pPr>
      <w:bookmarkStart w:id="0" w:name="_GoBack"/>
      <w:bookmarkEnd w:id="0"/>
      <w:r>
        <w:rPr>
          <w:b/>
          <w:sz w:val="28"/>
          <w:szCs w:val="28"/>
        </w:rPr>
        <w:t xml:space="preserve">                                                                            </w:t>
      </w:r>
      <w:r w:rsidRPr="00CD0716">
        <w:rPr>
          <w:b/>
          <w:noProof/>
          <w:sz w:val="20"/>
          <w:szCs w:val="20"/>
          <w:lang w:eastAsia="tr-TR"/>
        </w:rPr>
        <w:drawing>
          <wp:inline distT="0" distB="0" distL="0" distR="0" wp14:anchorId="2D097B8B" wp14:editId="5FD550F8">
            <wp:extent cx="1362075" cy="8953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3053" cy="895993"/>
                    </a:xfrm>
                    <a:prstGeom prst="rect">
                      <a:avLst/>
                    </a:prstGeom>
                    <a:noFill/>
                  </pic:spPr>
                </pic:pic>
              </a:graphicData>
            </a:graphic>
          </wp:inline>
        </w:drawing>
      </w:r>
    </w:p>
    <w:p w:rsidR="00EB0337" w:rsidRDefault="00BD1DAB" w:rsidP="00BD1DAB">
      <w:pPr>
        <w:jc w:val="center"/>
        <w:rPr>
          <w:b/>
          <w:sz w:val="28"/>
          <w:szCs w:val="28"/>
        </w:rPr>
      </w:pPr>
      <w:r w:rsidRPr="00BD1DAB">
        <w:rPr>
          <w:b/>
          <w:sz w:val="28"/>
          <w:szCs w:val="28"/>
        </w:rPr>
        <w:t>ANKARA ÜNİVERSİTESİ GÖLBAŞI ANAOKULU MÜDÜRLÜĞÜ HİZMET STANDARTLARI TABLOSU</w:t>
      </w:r>
    </w:p>
    <w:tbl>
      <w:tblPr>
        <w:tblStyle w:val="TabloKlavuzu"/>
        <w:tblW w:w="15473" w:type="dxa"/>
        <w:tblInd w:w="-2324" w:type="dxa"/>
        <w:tblLook w:val="04A0" w:firstRow="1" w:lastRow="0" w:firstColumn="1" w:lastColumn="0" w:noHBand="0" w:noVBand="1"/>
      </w:tblPr>
      <w:tblGrid>
        <w:gridCol w:w="817"/>
        <w:gridCol w:w="4062"/>
        <w:gridCol w:w="5350"/>
        <w:gridCol w:w="2409"/>
        <w:gridCol w:w="2835"/>
      </w:tblGrid>
      <w:tr w:rsidR="00BD1DAB" w:rsidRPr="00CD0716" w:rsidTr="00CD0716">
        <w:tc>
          <w:tcPr>
            <w:tcW w:w="817" w:type="dxa"/>
          </w:tcPr>
          <w:p w:rsidR="00BD1DAB" w:rsidRPr="00CD0716" w:rsidRDefault="00BD1DAB" w:rsidP="00BD1DAB">
            <w:pPr>
              <w:jc w:val="center"/>
              <w:rPr>
                <w:b/>
                <w:sz w:val="20"/>
                <w:szCs w:val="20"/>
              </w:rPr>
            </w:pPr>
            <w:r w:rsidRPr="00CD0716">
              <w:rPr>
                <w:b/>
                <w:sz w:val="20"/>
                <w:szCs w:val="20"/>
              </w:rPr>
              <w:t>SIRA NO</w:t>
            </w:r>
          </w:p>
        </w:tc>
        <w:tc>
          <w:tcPr>
            <w:tcW w:w="4062" w:type="dxa"/>
          </w:tcPr>
          <w:p w:rsidR="00BD1DAB" w:rsidRPr="00CD0716" w:rsidRDefault="00BD1DAB" w:rsidP="00BD1DAB">
            <w:pPr>
              <w:jc w:val="center"/>
              <w:rPr>
                <w:b/>
                <w:sz w:val="20"/>
                <w:szCs w:val="20"/>
              </w:rPr>
            </w:pPr>
            <w:r w:rsidRPr="00CD0716">
              <w:rPr>
                <w:b/>
                <w:sz w:val="20"/>
                <w:szCs w:val="20"/>
              </w:rPr>
              <w:t>HİZMETİN ADI</w:t>
            </w:r>
          </w:p>
        </w:tc>
        <w:tc>
          <w:tcPr>
            <w:tcW w:w="5350" w:type="dxa"/>
          </w:tcPr>
          <w:p w:rsidR="00BD1DAB" w:rsidRPr="00CD0716" w:rsidRDefault="00BD1DAB" w:rsidP="00CD0716">
            <w:pPr>
              <w:jc w:val="center"/>
              <w:rPr>
                <w:b/>
                <w:sz w:val="20"/>
                <w:szCs w:val="20"/>
              </w:rPr>
            </w:pPr>
            <w:r w:rsidRPr="00CD0716">
              <w:rPr>
                <w:b/>
                <w:sz w:val="20"/>
                <w:szCs w:val="20"/>
              </w:rPr>
              <w:t>BAŞVURUDA İSTENEN BELGELER</w:t>
            </w:r>
          </w:p>
        </w:tc>
        <w:tc>
          <w:tcPr>
            <w:tcW w:w="2409" w:type="dxa"/>
          </w:tcPr>
          <w:p w:rsidR="00BD1DAB" w:rsidRPr="00CD0716" w:rsidRDefault="00BD1DAB" w:rsidP="00BD1DAB">
            <w:pPr>
              <w:jc w:val="center"/>
              <w:rPr>
                <w:b/>
                <w:sz w:val="20"/>
                <w:szCs w:val="20"/>
              </w:rPr>
            </w:pPr>
            <w:r w:rsidRPr="00CD0716">
              <w:rPr>
                <w:b/>
                <w:sz w:val="20"/>
                <w:szCs w:val="20"/>
              </w:rPr>
              <w:t>SORUMLU BİRİM /KİŞİLER</w:t>
            </w:r>
          </w:p>
        </w:tc>
        <w:tc>
          <w:tcPr>
            <w:tcW w:w="2835" w:type="dxa"/>
          </w:tcPr>
          <w:p w:rsidR="00BD1DAB" w:rsidRPr="00CD0716" w:rsidRDefault="00BD1DAB" w:rsidP="00CD0716">
            <w:pPr>
              <w:jc w:val="center"/>
              <w:rPr>
                <w:b/>
                <w:sz w:val="20"/>
                <w:szCs w:val="20"/>
              </w:rPr>
            </w:pPr>
            <w:r w:rsidRPr="00CD0716">
              <w:rPr>
                <w:b/>
                <w:sz w:val="20"/>
                <w:szCs w:val="20"/>
              </w:rPr>
              <w:t>HİZMETİN TAMAMLANMA SÜRESİ(EN GEÇ)</w:t>
            </w:r>
          </w:p>
        </w:tc>
      </w:tr>
      <w:tr w:rsidR="00BD1DAB" w:rsidRPr="00CD0716" w:rsidTr="00CD0716">
        <w:tc>
          <w:tcPr>
            <w:tcW w:w="817" w:type="dxa"/>
          </w:tcPr>
          <w:p w:rsidR="00BD1DAB" w:rsidRPr="00CD0716" w:rsidRDefault="00E27EF7" w:rsidP="00BD1DAB">
            <w:pPr>
              <w:jc w:val="center"/>
              <w:rPr>
                <w:b/>
                <w:sz w:val="20"/>
                <w:szCs w:val="20"/>
              </w:rPr>
            </w:pPr>
            <w:r w:rsidRPr="00CD0716">
              <w:rPr>
                <w:b/>
                <w:sz w:val="20"/>
                <w:szCs w:val="20"/>
              </w:rPr>
              <w:t>1</w:t>
            </w:r>
          </w:p>
        </w:tc>
        <w:tc>
          <w:tcPr>
            <w:tcW w:w="4062" w:type="dxa"/>
          </w:tcPr>
          <w:p w:rsidR="00BD1DAB" w:rsidRPr="00CD0716" w:rsidRDefault="00BD1DAB" w:rsidP="00BD1DAB">
            <w:pPr>
              <w:jc w:val="center"/>
              <w:rPr>
                <w:b/>
                <w:sz w:val="20"/>
                <w:szCs w:val="20"/>
              </w:rPr>
            </w:pPr>
            <w:r w:rsidRPr="00CD0716">
              <w:rPr>
                <w:b/>
                <w:sz w:val="20"/>
                <w:szCs w:val="20"/>
              </w:rPr>
              <w:t>Kayıt Başvurularının Alınması</w:t>
            </w:r>
          </w:p>
        </w:tc>
        <w:tc>
          <w:tcPr>
            <w:tcW w:w="5350" w:type="dxa"/>
          </w:tcPr>
          <w:p w:rsidR="00BD1DAB" w:rsidRPr="00CD0716" w:rsidRDefault="00BD1DAB" w:rsidP="00BD1DAB">
            <w:pPr>
              <w:rPr>
                <w:b/>
                <w:sz w:val="20"/>
                <w:szCs w:val="20"/>
              </w:rPr>
            </w:pPr>
            <w:r w:rsidRPr="00CD0716">
              <w:rPr>
                <w:b/>
                <w:sz w:val="20"/>
                <w:szCs w:val="20"/>
              </w:rPr>
              <w:t>*</w:t>
            </w:r>
            <w:r w:rsidR="000142A0" w:rsidRPr="00CD0716">
              <w:rPr>
                <w:b/>
                <w:sz w:val="20"/>
                <w:szCs w:val="20"/>
              </w:rPr>
              <w:t xml:space="preserve">Okul </w:t>
            </w:r>
            <w:r w:rsidRPr="00CD0716">
              <w:rPr>
                <w:b/>
                <w:sz w:val="20"/>
                <w:szCs w:val="20"/>
              </w:rPr>
              <w:t>Başvuru Formu</w:t>
            </w:r>
          </w:p>
          <w:p w:rsidR="00BD1DAB" w:rsidRPr="00CD0716" w:rsidRDefault="00BD1DAB" w:rsidP="00BD1DAB">
            <w:pPr>
              <w:rPr>
                <w:b/>
                <w:sz w:val="20"/>
                <w:szCs w:val="20"/>
              </w:rPr>
            </w:pPr>
            <w:r w:rsidRPr="00CD0716">
              <w:rPr>
                <w:b/>
                <w:sz w:val="20"/>
                <w:szCs w:val="20"/>
              </w:rPr>
              <w:t>*</w:t>
            </w:r>
            <w:r w:rsidR="000142A0" w:rsidRPr="00CD0716">
              <w:rPr>
                <w:b/>
                <w:sz w:val="20"/>
                <w:szCs w:val="20"/>
              </w:rPr>
              <w:t>Acil D</w:t>
            </w:r>
            <w:r w:rsidRPr="00CD0716">
              <w:rPr>
                <w:b/>
                <w:sz w:val="20"/>
                <w:szCs w:val="20"/>
              </w:rPr>
              <w:t xml:space="preserve">urum Başvuru Formu </w:t>
            </w:r>
          </w:p>
          <w:p w:rsidR="000142A0" w:rsidRPr="00CD0716" w:rsidRDefault="00BD1DAB" w:rsidP="000142A0">
            <w:pPr>
              <w:rPr>
                <w:b/>
                <w:sz w:val="20"/>
                <w:szCs w:val="20"/>
              </w:rPr>
            </w:pPr>
            <w:r w:rsidRPr="00CD0716">
              <w:rPr>
                <w:b/>
                <w:sz w:val="20"/>
                <w:szCs w:val="20"/>
              </w:rPr>
              <w:t>*</w:t>
            </w:r>
            <w:r w:rsidR="000142A0" w:rsidRPr="00CD0716">
              <w:rPr>
                <w:b/>
                <w:sz w:val="20"/>
                <w:szCs w:val="20"/>
              </w:rPr>
              <w:t>Aile Hekiminden Sağlık R</w:t>
            </w:r>
            <w:r w:rsidRPr="00CD0716">
              <w:rPr>
                <w:b/>
                <w:sz w:val="20"/>
                <w:szCs w:val="20"/>
              </w:rPr>
              <w:t xml:space="preserve">aporu </w:t>
            </w:r>
          </w:p>
          <w:p w:rsidR="000142A0" w:rsidRPr="00CD0716" w:rsidRDefault="000142A0" w:rsidP="000142A0">
            <w:pPr>
              <w:rPr>
                <w:b/>
                <w:sz w:val="20"/>
                <w:szCs w:val="20"/>
              </w:rPr>
            </w:pPr>
            <w:r w:rsidRPr="00CD0716">
              <w:rPr>
                <w:b/>
                <w:sz w:val="20"/>
                <w:szCs w:val="20"/>
              </w:rPr>
              <w:t>*Açık Rıza Onayı</w:t>
            </w:r>
          </w:p>
          <w:p w:rsidR="000142A0" w:rsidRPr="00CD0716" w:rsidRDefault="000142A0" w:rsidP="000142A0">
            <w:pPr>
              <w:rPr>
                <w:b/>
                <w:sz w:val="20"/>
                <w:szCs w:val="20"/>
              </w:rPr>
            </w:pPr>
            <w:r w:rsidRPr="00CD0716">
              <w:rPr>
                <w:b/>
                <w:sz w:val="20"/>
                <w:szCs w:val="20"/>
              </w:rPr>
              <w:t>*Çocuk Teslim Belgesi</w:t>
            </w:r>
          </w:p>
          <w:p w:rsidR="00BD1DAB" w:rsidRPr="00CD0716" w:rsidRDefault="000142A0" w:rsidP="000142A0">
            <w:pPr>
              <w:rPr>
                <w:b/>
                <w:sz w:val="20"/>
                <w:szCs w:val="20"/>
              </w:rPr>
            </w:pPr>
            <w:r w:rsidRPr="00CD0716">
              <w:rPr>
                <w:b/>
                <w:sz w:val="20"/>
                <w:szCs w:val="20"/>
              </w:rPr>
              <w:t>*Kayıt Sözleşmesi</w:t>
            </w:r>
            <w:r w:rsidR="00BD1DAB" w:rsidRPr="00CD0716">
              <w:rPr>
                <w:b/>
                <w:sz w:val="20"/>
                <w:szCs w:val="20"/>
              </w:rPr>
              <w:t>/Okul Web Sitesinden Alınacak</w:t>
            </w:r>
          </w:p>
          <w:p w:rsidR="00BD1DAB" w:rsidRPr="00CD0716" w:rsidRDefault="00BD1DAB" w:rsidP="00BD1DAB">
            <w:pPr>
              <w:rPr>
                <w:b/>
                <w:sz w:val="20"/>
                <w:szCs w:val="20"/>
              </w:rPr>
            </w:pPr>
            <w:r w:rsidRPr="00CD0716">
              <w:rPr>
                <w:b/>
                <w:sz w:val="20"/>
                <w:szCs w:val="20"/>
              </w:rPr>
              <w:t>*5 Adet vesikalık fotoğraf</w:t>
            </w:r>
          </w:p>
          <w:p w:rsidR="00BD1DAB" w:rsidRPr="00CD0716" w:rsidRDefault="00BD1DAB" w:rsidP="00BD1DAB">
            <w:pPr>
              <w:rPr>
                <w:b/>
                <w:sz w:val="20"/>
                <w:szCs w:val="20"/>
              </w:rPr>
            </w:pPr>
            <w:r w:rsidRPr="00CD0716">
              <w:rPr>
                <w:b/>
                <w:sz w:val="20"/>
                <w:szCs w:val="20"/>
              </w:rPr>
              <w:t xml:space="preserve">*Kontenjan öğrencileri için ön inceleme formu(Şehit, harp malulü ve gazi çocukları, anne-babası ölmüş </w:t>
            </w:r>
            <w:proofErr w:type="gramStart"/>
            <w:r w:rsidRPr="00CD0716">
              <w:rPr>
                <w:b/>
                <w:sz w:val="20"/>
                <w:szCs w:val="20"/>
              </w:rPr>
              <w:t>yada</w:t>
            </w:r>
            <w:proofErr w:type="gramEnd"/>
            <w:r w:rsidRPr="00CD0716">
              <w:rPr>
                <w:b/>
                <w:sz w:val="20"/>
                <w:szCs w:val="20"/>
              </w:rPr>
              <w:t xml:space="preserve"> ayrılmış, maddi durumu yetersiz özel eğitim alması gereken çocuklar için özel durumlarına dair belge/belgeler</w:t>
            </w:r>
          </w:p>
          <w:p w:rsidR="00BD1DAB" w:rsidRPr="00CD0716" w:rsidRDefault="00BD1DAB" w:rsidP="00BD1DAB">
            <w:pPr>
              <w:jc w:val="center"/>
              <w:rPr>
                <w:b/>
                <w:sz w:val="20"/>
                <w:szCs w:val="20"/>
              </w:rPr>
            </w:pPr>
          </w:p>
        </w:tc>
        <w:tc>
          <w:tcPr>
            <w:tcW w:w="2409" w:type="dxa"/>
          </w:tcPr>
          <w:p w:rsidR="00BD1DAB" w:rsidRPr="00CD0716" w:rsidRDefault="00683DB4" w:rsidP="00BD1DAB">
            <w:pPr>
              <w:jc w:val="center"/>
              <w:rPr>
                <w:b/>
                <w:sz w:val="20"/>
                <w:szCs w:val="20"/>
              </w:rPr>
            </w:pPr>
            <w:r w:rsidRPr="00CD0716">
              <w:rPr>
                <w:b/>
                <w:sz w:val="20"/>
                <w:szCs w:val="20"/>
              </w:rPr>
              <w:t>Müdür Yardımcısı</w:t>
            </w:r>
          </w:p>
        </w:tc>
        <w:tc>
          <w:tcPr>
            <w:tcW w:w="2835" w:type="dxa"/>
          </w:tcPr>
          <w:p w:rsidR="00BD1DAB" w:rsidRPr="00CD0716" w:rsidRDefault="00316286" w:rsidP="00BD1DAB">
            <w:pPr>
              <w:jc w:val="center"/>
              <w:rPr>
                <w:b/>
                <w:sz w:val="20"/>
                <w:szCs w:val="20"/>
              </w:rPr>
            </w:pPr>
            <w:r w:rsidRPr="00CD0716">
              <w:rPr>
                <w:b/>
                <w:sz w:val="20"/>
                <w:szCs w:val="20"/>
              </w:rPr>
              <w:t>30 D</w:t>
            </w:r>
            <w:r w:rsidR="00683DB4" w:rsidRPr="00CD0716">
              <w:rPr>
                <w:b/>
                <w:sz w:val="20"/>
                <w:szCs w:val="20"/>
              </w:rPr>
              <w:t>akika</w:t>
            </w:r>
          </w:p>
        </w:tc>
      </w:tr>
      <w:tr w:rsidR="00BD1DAB" w:rsidRPr="00CD0716" w:rsidTr="00CD0716">
        <w:tc>
          <w:tcPr>
            <w:tcW w:w="817" w:type="dxa"/>
          </w:tcPr>
          <w:p w:rsidR="00BD1DAB" w:rsidRPr="00CD0716" w:rsidRDefault="00BD1DAB" w:rsidP="00BD1DAB">
            <w:pPr>
              <w:jc w:val="center"/>
              <w:rPr>
                <w:b/>
                <w:sz w:val="20"/>
                <w:szCs w:val="20"/>
              </w:rPr>
            </w:pPr>
            <w:r w:rsidRPr="00CD0716">
              <w:rPr>
                <w:b/>
                <w:sz w:val="20"/>
                <w:szCs w:val="20"/>
              </w:rPr>
              <w:t>2</w:t>
            </w:r>
          </w:p>
        </w:tc>
        <w:tc>
          <w:tcPr>
            <w:tcW w:w="4062" w:type="dxa"/>
          </w:tcPr>
          <w:p w:rsidR="00BD1DAB" w:rsidRPr="00CD0716" w:rsidRDefault="000142A0" w:rsidP="00BD1DAB">
            <w:pPr>
              <w:jc w:val="center"/>
              <w:rPr>
                <w:b/>
                <w:sz w:val="20"/>
                <w:szCs w:val="20"/>
              </w:rPr>
            </w:pPr>
            <w:r w:rsidRPr="00CD0716">
              <w:rPr>
                <w:b/>
                <w:sz w:val="20"/>
                <w:szCs w:val="20"/>
              </w:rPr>
              <w:t>Öğrenci Nakilleri</w:t>
            </w:r>
          </w:p>
        </w:tc>
        <w:tc>
          <w:tcPr>
            <w:tcW w:w="5350" w:type="dxa"/>
          </w:tcPr>
          <w:p w:rsidR="00BD1DAB" w:rsidRPr="00CD0716" w:rsidRDefault="00316286" w:rsidP="00316286">
            <w:pPr>
              <w:rPr>
                <w:b/>
                <w:sz w:val="20"/>
                <w:szCs w:val="20"/>
              </w:rPr>
            </w:pPr>
            <w:r w:rsidRPr="00CD0716">
              <w:rPr>
                <w:b/>
                <w:sz w:val="20"/>
                <w:szCs w:val="20"/>
              </w:rPr>
              <w:t>*</w:t>
            </w:r>
            <w:r w:rsidR="000142A0" w:rsidRPr="00CD0716">
              <w:rPr>
                <w:b/>
                <w:sz w:val="20"/>
                <w:szCs w:val="20"/>
              </w:rPr>
              <w:t>Veli Dilekçesi</w:t>
            </w:r>
          </w:p>
        </w:tc>
        <w:tc>
          <w:tcPr>
            <w:tcW w:w="2409" w:type="dxa"/>
          </w:tcPr>
          <w:p w:rsidR="00BD1DAB" w:rsidRPr="00CD0716" w:rsidRDefault="00683DB4" w:rsidP="00BD1DAB">
            <w:pPr>
              <w:jc w:val="center"/>
              <w:rPr>
                <w:b/>
                <w:sz w:val="20"/>
                <w:szCs w:val="20"/>
              </w:rPr>
            </w:pPr>
            <w:r w:rsidRPr="00CD0716">
              <w:rPr>
                <w:b/>
                <w:sz w:val="20"/>
                <w:szCs w:val="20"/>
              </w:rPr>
              <w:t>Müdür Yardımcısı</w:t>
            </w:r>
          </w:p>
        </w:tc>
        <w:tc>
          <w:tcPr>
            <w:tcW w:w="2835" w:type="dxa"/>
          </w:tcPr>
          <w:p w:rsidR="00BD1DAB" w:rsidRPr="00CD0716" w:rsidRDefault="00316286" w:rsidP="00BD1DAB">
            <w:pPr>
              <w:jc w:val="center"/>
              <w:rPr>
                <w:b/>
                <w:sz w:val="20"/>
                <w:szCs w:val="20"/>
              </w:rPr>
            </w:pPr>
            <w:r w:rsidRPr="00CD0716">
              <w:rPr>
                <w:b/>
                <w:sz w:val="20"/>
                <w:szCs w:val="20"/>
              </w:rPr>
              <w:t>30 Dakika</w:t>
            </w:r>
          </w:p>
        </w:tc>
      </w:tr>
      <w:tr w:rsidR="00BD1DAB" w:rsidRPr="00CD0716" w:rsidTr="00CD0716">
        <w:tc>
          <w:tcPr>
            <w:tcW w:w="817" w:type="dxa"/>
          </w:tcPr>
          <w:p w:rsidR="00BD1DAB" w:rsidRPr="00CD0716" w:rsidRDefault="00BD1DAB" w:rsidP="00BD1DAB">
            <w:pPr>
              <w:jc w:val="center"/>
              <w:rPr>
                <w:b/>
                <w:sz w:val="20"/>
                <w:szCs w:val="20"/>
              </w:rPr>
            </w:pPr>
            <w:r w:rsidRPr="00CD0716">
              <w:rPr>
                <w:b/>
                <w:sz w:val="20"/>
                <w:szCs w:val="20"/>
              </w:rPr>
              <w:t>3</w:t>
            </w:r>
          </w:p>
        </w:tc>
        <w:tc>
          <w:tcPr>
            <w:tcW w:w="4062" w:type="dxa"/>
          </w:tcPr>
          <w:p w:rsidR="00BD1DAB" w:rsidRPr="00CD0716" w:rsidRDefault="000142A0" w:rsidP="00BD1DAB">
            <w:pPr>
              <w:jc w:val="center"/>
              <w:rPr>
                <w:b/>
                <w:sz w:val="20"/>
                <w:szCs w:val="20"/>
              </w:rPr>
            </w:pPr>
            <w:r w:rsidRPr="00CD0716">
              <w:rPr>
                <w:b/>
                <w:sz w:val="20"/>
                <w:szCs w:val="20"/>
              </w:rPr>
              <w:t>Öğrenci Belgesi</w:t>
            </w:r>
          </w:p>
        </w:tc>
        <w:tc>
          <w:tcPr>
            <w:tcW w:w="5350" w:type="dxa"/>
          </w:tcPr>
          <w:p w:rsidR="00BD1DAB" w:rsidRPr="00CD0716" w:rsidRDefault="00316286" w:rsidP="00316286">
            <w:pPr>
              <w:rPr>
                <w:b/>
                <w:sz w:val="20"/>
                <w:szCs w:val="20"/>
              </w:rPr>
            </w:pPr>
            <w:r w:rsidRPr="00CD0716">
              <w:rPr>
                <w:b/>
                <w:sz w:val="20"/>
                <w:szCs w:val="20"/>
              </w:rPr>
              <w:t>*</w:t>
            </w:r>
            <w:r w:rsidR="000142A0" w:rsidRPr="00CD0716">
              <w:rPr>
                <w:b/>
                <w:sz w:val="20"/>
                <w:szCs w:val="20"/>
              </w:rPr>
              <w:t>Veli Dilekçesi</w:t>
            </w:r>
          </w:p>
        </w:tc>
        <w:tc>
          <w:tcPr>
            <w:tcW w:w="2409" w:type="dxa"/>
          </w:tcPr>
          <w:p w:rsidR="00BD1DAB" w:rsidRPr="00CD0716" w:rsidRDefault="00683DB4" w:rsidP="00BD1DAB">
            <w:pPr>
              <w:jc w:val="center"/>
              <w:rPr>
                <w:b/>
                <w:sz w:val="20"/>
                <w:szCs w:val="20"/>
              </w:rPr>
            </w:pPr>
            <w:r w:rsidRPr="00CD0716">
              <w:rPr>
                <w:b/>
                <w:sz w:val="20"/>
                <w:szCs w:val="20"/>
              </w:rPr>
              <w:t>Müdür Yardımcısı</w:t>
            </w:r>
          </w:p>
        </w:tc>
        <w:tc>
          <w:tcPr>
            <w:tcW w:w="2835" w:type="dxa"/>
          </w:tcPr>
          <w:p w:rsidR="00BD1DAB" w:rsidRPr="00CD0716" w:rsidRDefault="00316286" w:rsidP="00BD1DAB">
            <w:pPr>
              <w:jc w:val="center"/>
              <w:rPr>
                <w:b/>
                <w:sz w:val="20"/>
                <w:szCs w:val="20"/>
              </w:rPr>
            </w:pPr>
            <w:r w:rsidRPr="00CD0716">
              <w:rPr>
                <w:b/>
                <w:sz w:val="20"/>
                <w:szCs w:val="20"/>
              </w:rPr>
              <w:t>15 Dakika</w:t>
            </w:r>
          </w:p>
        </w:tc>
      </w:tr>
      <w:tr w:rsidR="00BD1DAB" w:rsidRPr="00CD0716" w:rsidTr="00CD0716">
        <w:tc>
          <w:tcPr>
            <w:tcW w:w="817" w:type="dxa"/>
          </w:tcPr>
          <w:p w:rsidR="00BD1DAB" w:rsidRPr="00CD0716" w:rsidRDefault="00BD1DAB" w:rsidP="00BD1DAB">
            <w:pPr>
              <w:jc w:val="center"/>
              <w:rPr>
                <w:b/>
                <w:sz w:val="20"/>
                <w:szCs w:val="20"/>
              </w:rPr>
            </w:pPr>
            <w:r w:rsidRPr="00CD0716">
              <w:rPr>
                <w:b/>
                <w:sz w:val="20"/>
                <w:szCs w:val="20"/>
              </w:rPr>
              <w:t>4</w:t>
            </w:r>
          </w:p>
        </w:tc>
        <w:tc>
          <w:tcPr>
            <w:tcW w:w="4062" w:type="dxa"/>
          </w:tcPr>
          <w:p w:rsidR="00BD1DAB" w:rsidRPr="00CD0716" w:rsidRDefault="000142A0" w:rsidP="00BD1DAB">
            <w:pPr>
              <w:jc w:val="center"/>
              <w:rPr>
                <w:b/>
                <w:sz w:val="20"/>
                <w:szCs w:val="20"/>
              </w:rPr>
            </w:pPr>
            <w:r w:rsidRPr="00CD0716">
              <w:rPr>
                <w:b/>
                <w:sz w:val="20"/>
                <w:szCs w:val="20"/>
              </w:rPr>
              <w:t>Gelişim Raporu</w:t>
            </w:r>
          </w:p>
        </w:tc>
        <w:tc>
          <w:tcPr>
            <w:tcW w:w="5350" w:type="dxa"/>
          </w:tcPr>
          <w:p w:rsidR="00BD1DAB" w:rsidRPr="00CD0716" w:rsidRDefault="00316286" w:rsidP="00316286">
            <w:pPr>
              <w:rPr>
                <w:b/>
                <w:sz w:val="20"/>
                <w:szCs w:val="20"/>
              </w:rPr>
            </w:pPr>
            <w:r w:rsidRPr="00CD0716">
              <w:rPr>
                <w:b/>
                <w:sz w:val="20"/>
                <w:szCs w:val="20"/>
              </w:rPr>
              <w:t>*</w:t>
            </w:r>
            <w:r w:rsidR="000142A0" w:rsidRPr="00CD0716">
              <w:rPr>
                <w:b/>
                <w:sz w:val="20"/>
                <w:szCs w:val="20"/>
              </w:rPr>
              <w:t>Talep Edilmeksizin Her Dönem Sonu Veliye İletilir</w:t>
            </w:r>
          </w:p>
        </w:tc>
        <w:tc>
          <w:tcPr>
            <w:tcW w:w="2409" w:type="dxa"/>
          </w:tcPr>
          <w:p w:rsidR="00BD1DAB" w:rsidRPr="00CD0716" w:rsidRDefault="00683DB4" w:rsidP="00BD1DAB">
            <w:pPr>
              <w:jc w:val="center"/>
              <w:rPr>
                <w:b/>
                <w:sz w:val="20"/>
                <w:szCs w:val="20"/>
              </w:rPr>
            </w:pPr>
            <w:r w:rsidRPr="00CD0716">
              <w:rPr>
                <w:b/>
                <w:sz w:val="20"/>
                <w:szCs w:val="20"/>
              </w:rPr>
              <w:t>Okul Müdürü/Öğretmenler</w:t>
            </w:r>
          </w:p>
        </w:tc>
        <w:tc>
          <w:tcPr>
            <w:tcW w:w="2835" w:type="dxa"/>
          </w:tcPr>
          <w:p w:rsidR="00BD1DAB" w:rsidRPr="00CD0716" w:rsidRDefault="00316286" w:rsidP="00BD1DAB">
            <w:pPr>
              <w:jc w:val="center"/>
              <w:rPr>
                <w:b/>
                <w:sz w:val="20"/>
                <w:szCs w:val="20"/>
              </w:rPr>
            </w:pPr>
            <w:r w:rsidRPr="00CD0716">
              <w:rPr>
                <w:b/>
                <w:sz w:val="20"/>
                <w:szCs w:val="20"/>
              </w:rPr>
              <w:t>Bakanlıkça Belirlenen Tarihlerde</w:t>
            </w:r>
          </w:p>
        </w:tc>
      </w:tr>
      <w:tr w:rsidR="00BD1DAB" w:rsidRPr="00CD0716" w:rsidTr="00CD0716">
        <w:trPr>
          <w:trHeight w:val="511"/>
        </w:trPr>
        <w:tc>
          <w:tcPr>
            <w:tcW w:w="817" w:type="dxa"/>
          </w:tcPr>
          <w:p w:rsidR="00BD1DAB" w:rsidRPr="00CD0716" w:rsidRDefault="00BD1DAB" w:rsidP="00BD1DAB">
            <w:pPr>
              <w:jc w:val="center"/>
              <w:rPr>
                <w:b/>
                <w:sz w:val="20"/>
                <w:szCs w:val="20"/>
              </w:rPr>
            </w:pPr>
            <w:r w:rsidRPr="00CD0716">
              <w:rPr>
                <w:b/>
                <w:sz w:val="20"/>
                <w:szCs w:val="20"/>
              </w:rPr>
              <w:t>5</w:t>
            </w:r>
          </w:p>
        </w:tc>
        <w:tc>
          <w:tcPr>
            <w:tcW w:w="4062" w:type="dxa"/>
          </w:tcPr>
          <w:p w:rsidR="00BD1DAB" w:rsidRPr="00CD0716" w:rsidRDefault="000142A0" w:rsidP="00BD1DAB">
            <w:pPr>
              <w:jc w:val="center"/>
              <w:rPr>
                <w:b/>
                <w:sz w:val="20"/>
                <w:szCs w:val="20"/>
              </w:rPr>
            </w:pPr>
            <w:r w:rsidRPr="00CD0716">
              <w:rPr>
                <w:b/>
                <w:sz w:val="20"/>
                <w:szCs w:val="20"/>
              </w:rPr>
              <w:t>Katılım Belgesi</w:t>
            </w:r>
          </w:p>
        </w:tc>
        <w:tc>
          <w:tcPr>
            <w:tcW w:w="5350" w:type="dxa"/>
          </w:tcPr>
          <w:p w:rsidR="00BD1DAB" w:rsidRPr="00CD0716" w:rsidRDefault="00316286" w:rsidP="00316286">
            <w:pPr>
              <w:rPr>
                <w:b/>
                <w:sz w:val="20"/>
                <w:szCs w:val="20"/>
              </w:rPr>
            </w:pPr>
            <w:r w:rsidRPr="00CD0716">
              <w:rPr>
                <w:b/>
                <w:sz w:val="20"/>
                <w:szCs w:val="20"/>
              </w:rPr>
              <w:t>*</w:t>
            </w:r>
            <w:r w:rsidR="00683DB4" w:rsidRPr="00CD0716">
              <w:rPr>
                <w:b/>
                <w:sz w:val="20"/>
                <w:szCs w:val="20"/>
              </w:rPr>
              <w:t>Okula 1 Yıl Boyunca Devam Eden Öğrenciye Verilir.</w:t>
            </w:r>
          </w:p>
        </w:tc>
        <w:tc>
          <w:tcPr>
            <w:tcW w:w="2409" w:type="dxa"/>
          </w:tcPr>
          <w:p w:rsidR="00BD1DAB" w:rsidRPr="00CD0716" w:rsidRDefault="00683DB4" w:rsidP="00BD1DAB">
            <w:pPr>
              <w:jc w:val="center"/>
              <w:rPr>
                <w:b/>
                <w:sz w:val="20"/>
                <w:szCs w:val="20"/>
              </w:rPr>
            </w:pPr>
            <w:r w:rsidRPr="00CD0716">
              <w:rPr>
                <w:b/>
                <w:sz w:val="20"/>
                <w:szCs w:val="20"/>
              </w:rPr>
              <w:t>Müdür Yardımcısı</w:t>
            </w:r>
          </w:p>
        </w:tc>
        <w:tc>
          <w:tcPr>
            <w:tcW w:w="2835" w:type="dxa"/>
          </w:tcPr>
          <w:p w:rsidR="00BD1DAB" w:rsidRPr="00CD0716" w:rsidRDefault="00316286" w:rsidP="00BD1DAB">
            <w:pPr>
              <w:jc w:val="center"/>
              <w:rPr>
                <w:b/>
                <w:sz w:val="20"/>
                <w:szCs w:val="20"/>
              </w:rPr>
            </w:pPr>
            <w:r w:rsidRPr="00CD0716">
              <w:rPr>
                <w:b/>
                <w:sz w:val="20"/>
                <w:szCs w:val="20"/>
              </w:rPr>
              <w:t>15 Dakika</w:t>
            </w:r>
          </w:p>
        </w:tc>
      </w:tr>
      <w:tr w:rsidR="00BD1DAB" w:rsidRPr="00CD0716" w:rsidTr="00CD0716">
        <w:tc>
          <w:tcPr>
            <w:tcW w:w="817" w:type="dxa"/>
          </w:tcPr>
          <w:p w:rsidR="00BD1DAB" w:rsidRPr="00CD0716" w:rsidRDefault="00BD1DAB" w:rsidP="00BD1DAB">
            <w:pPr>
              <w:jc w:val="center"/>
              <w:rPr>
                <w:b/>
                <w:sz w:val="20"/>
                <w:szCs w:val="20"/>
              </w:rPr>
            </w:pPr>
            <w:r w:rsidRPr="00CD0716">
              <w:rPr>
                <w:b/>
                <w:sz w:val="20"/>
                <w:szCs w:val="20"/>
              </w:rPr>
              <w:t>6</w:t>
            </w:r>
          </w:p>
        </w:tc>
        <w:tc>
          <w:tcPr>
            <w:tcW w:w="4062" w:type="dxa"/>
          </w:tcPr>
          <w:p w:rsidR="00BD1DAB" w:rsidRPr="00CD0716" w:rsidRDefault="00683DB4" w:rsidP="00BD1DAB">
            <w:pPr>
              <w:jc w:val="center"/>
              <w:rPr>
                <w:b/>
                <w:sz w:val="20"/>
                <w:szCs w:val="20"/>
              </w:rPr>
            </w:pPr>
            <w:r w:rsidRPr="00CD0716">
              <w:rPr>
                <w:b/>
                <w:sz w:val="20"/>
                <w:szCs w:val="20"/>
              </w:rPr>
              <w:t>Hizmet Cetveli</w:t>
            </w:r>
          </w:p>
        </w:tc>
        <w:tc>
          <w:tcPr>
            <w:tcW w:w="5350" w:type="dxa"/>
          </w:tcPr>
          <w:p w:rsidR="00BD1DAB" w:rsidRPr="00CD0716" w:rsidRDefault="00316286" w:rsidP="00316286">
            <w:pPr>
              <w:rPr>
                <w:b/>
                <w:sz w:val="20"/>
                <w:szCs w:val="20"/>
              </w:rPr>
            </w:pPr>
            <w:r w:rsidRPr="00CD0716">
              <w:rPr>
                <w:b/>
                <w:sz w:val="20"/>
                <w:szCs w:val="20"/>
              </w:rPr>
              <w:t>*</w:t>
            </w:r>
            <w:r w:rsidR="00683DB4" w:rsidRPr="00CD0716">
              <w:rPr>
                <w:b/>
                <w:sz w:val="20"/>
                <w:szCs w:val="20"/>
              </w:rPr>
              <w:t>Öğretmenin/Personelin Talebi</w:t>
            </w:r>
          </w:p>
        </w:tc>
        <w:tc>
          <w:tcPr>
            <w:tcW w:w="2409" w:type="dxa"/>
          </w:tcPr>
          <w:p w:rsidR="00BD1DAB" w:rsidRPr="00CD0716" w:rsidRDefault="00683DB4" w:rsidP="00BD1DAB">
            <w:pPr>
              <w:jc w:val="center"/>
              <w:rPr>
                <w:b/>
                <w:sz w:val="20"/>
                <w:szCs w:val="20"/>
              </w:rPr>
            </w:pPr>
            <w:r w:rsidRPr="00CD0716">
              <w:rPr>
                <w:b/>
                <w:sz w:val="20"/>
                <w:szCs w:val="20"/>
              </w:rPr>
              <w:t>Okul Müdürü</w:t>
            </w:r>
          </w:p>
        </w:tc>
        <w:tc>
          <w:tcPr>
            <w:tcW w:w="2835" w:type="dxa"/>
          </w:tcPr>
          <w:p w:rsidR="00BD1DAB" w:rsidRPr="00CD0716" w:rsidRDefault="00316286" w:rsidP="00BD1DAB">
            <w:pPr>
              <w:jc w:val="center"/>
              <w:rPr>
                <w:b/>
                <w:sz w:val="20"/>
                <w:szCs w:val="20"/>
              </w:rPr>
            </w:pPr>
            <w:r w:rsidRPr="00CD0716">
              <w:rPr>
                <w:b/>
                <w:sz w:val="20"/>
                <w:szCs w:val="20"/>
              </w:rPr>
              <w:t>15 Dakika</w:t>
            </w:r>
          </w:p>
        </w:tc>
      </w:tr>
    </w:tbl>
    <w:p w:rsidR="00BD1DAB" w:rsidRPr="00CD0716" w:rsidRDefault="00BD1DAB" w:rsidP="00BD1DAB">
      <w:pPr>
        <w:ind w:left="-2410"/>
        <w:rPr>
          <w:b/>
          <w:sz w:val="20"/>
          <w:szCs w:val="20"/>
        </w:rPr>
      </w:pPr>
      <w:r w:rsidRPr="00CD0716">
        <w:rPr>
          <w:b/>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Style w:val="TabloKlavuzu"/>
        <w:tblW w:w="15559" w:type="dxa"/>
        <w:tblInd w:w="-2410" w:type="dxa"/>
        <w:tblLook w:val="04A0" w:firstRow="1" w:lastRow="0" w:firstColumn="1" w:lastColumn="0" w:noHBand="0" w:noVBand="1"/>
      </w:tblPr>
      <w:tblGrid>
        <w:gridCol w:w="2168"/>
        <w:gridCol w:w="492"/>
        <w:gridCol w:w="3844"/>
        <w:gridCol w:w="2168"/>
        <w:gridCol w:w="367"/>
        <w:gridCol w:w="6520"/>
      </w:tblGrid>
      <w:tr w:rsidR="00316286" w:rsidRPr="00CD0716" w:rsidTr="00E27EF7">
        <w:tc>
          <w:tcPr>
            <w:tcW w:w="2168" w:type="dxa"/>
          </w:tcPr>
          <w:p w:rsidR="00316286" w:rsidRPr="00CD0716" w:rsidRDefault="00316286" w:rsidP="00BD1DAB">
            <w:pPr>
              <w:rPr>
                <w:b/>
                <w:sz w:val="20"/>
                <w:szCs w:val="20"/>
              </w:rPr>
            </w:pPr>
            <w:r w:rsidRPr="00CD0716">
              <w:rPr>
                <w:b/>
                <w:sz w:val="20"/>
                <w:szCs w:val="20"/>
              </w:rPr>
              <w:t>İlk Müracaat Yeri</w:t>
            </w:r>
          </w:p>
        </w:tc>
        <w:tc>
          <w:tcPr>
            <w:tcW w:w="492" w:type="dxa"/>
          </w:tcPr>
          <w:p w:rsidR="00316286" w:rsidRPr="00CD0716" w:rsidRDefault="00E27EF7" w:rsidP="00BD1DAB">
            <w:pPr>
              <w:rPr>
                <w:b/>
                <w:sz w:val="20"/>
                <w:szCs w:val="20"/>
              </w:rPr>
            </w:pPr>
            <w:r w:rsidRPr="00CD0716">
              <w:rPr>
                <w:b/>
                <w:sz w:val="20"/>
                <w:szCs w:val="20"/>
              </w:rPr>
              <w:t>:</w:t>
            </w:r>
          </w:p>
        </w:tc>
        <w:tc>
          <w:tcPr>
            <w:tcW w:w="3844" w:type="dxa"/>
          </w:tcPr>
          <w:p w:rsidR="00316286" w:rsidRPr="00CD0716" w:rsidRDefault="00E27EF7" w:rsidP="00BD1DAB">
            <w:pPr>
              <w:rPr>
                <w:b/>
                <w:sz w:val="20"/>
                <w:szCs w:val="20"/>
              </w:rPr>
            </w:pPr>
            <w:r w:rsidRPr="00CD0716">
              <w:rPr>
                <w:b/>
                <w:sz w:val="20"/>
                <w:szCs w:val="20"/>
              </w:rPr>
              <w:t>Okul Müdürlüğü</w:t>
            </w:r>
          </w:p>
        </w:tc>
        <w:tc>
          <w:tcPr>
            <w:tcW w:w="2168" w:type="dxa"/>
          </w:tcPr>
          <w:p w:rsidR="00316286" w:rsidRPr="00CD0716" w:rsidRDefault="00E27EF7" w:rsidP="00BD1DAB">
            <w:pPr>
              <w:rPr>
                <w:b/>
                <w:sz w:val="20"/>
                <w:szCs w:val="20"/>
              </w:rPr>
            </w:pPr>
            <w:r w:rsidRPr="00CD0716">
              <w:rPr>
                <w:b/>
                <w:sz w:val="20"/>
                <w:szCs w:val="20"/>
              </w:rPr>
              <w:t>İkinci Müracaat Yeri</w:t>
            </w:r>
          </w:p>
        </w:tc>
        <w:tc>
          <w:tcPr>
            <w:tcW w:w="367" w:type="dxa"/>
          </w:tcPr>
          <w:p w:rsidR="00316286" w:rsidRPr="00CD0716" w:rsidRDefault="00E27EF7" w:rsidP="00BD1DAB">
            <w:pPr>
              <w:rPr>
                <w:b/>
                <w:sz w:val="20"/>
                <w:szCs w:val="20"/>
              </w:rPr>
            </w:pPr>
            <w:r w:rsidRPr="00CD0716">
              <w:rPr>
                <w:b/>
                <w:sz w:val="20"/>
                <w:szCs w:val="20"/>
              </w:rPr>
              <w:t>:</w:t>
            </w:r>
          </w:p>
        </w:tc>
        <w:tc>
          <w:tcPr>
            <w:tcW w:w="6520" w:type="dxa"/>
          </w:tcPr>
          <w:p w:rsidR="00316286" w:rsidRPr="00CD0716" w:rsidRDefault="00E27EF7" w:rsidP="00BD1DAB">
            <w:pPr>
              <w:rPr>
                <w:b/>
                <w:sz w:val="20"/>
                <w:szCs w:val="20"/>
              </w:rPr>
            </w:pPr>
            <w:r w:rsidRPr="00CD0716">
              <w:rPr>
                <w:b/>
                <w:sz w:val="20"/>
                <w:szCs w:val="20"/>
              </w:rPr>
              <w:t>İlçe Milli Eğitim Müdürlüğü</w:t>
            </w:r>
          </w:p>
        </w:tc>
      </w:tr>
      <w:tr w:rsidR="00316286" w:rsidRPr="00CD0716" w:rsidTr="00E27EF7">
        <w:tc>
          <w:tcPr>
            <w:tcW w:w="2168" w:type="dxa"/>
          </w:tcPr>
          <w:p w:rsidR="00316286" w:rsidRPr="00CD0716" w:rsidRDefault="00E27EF7" w:rsidP="00BD1DAB">
            <w:pPr>
              <w:rPr>
                <w:b/>
                <w:sz w:val="20"/>
                <w:szCs w:val="20"/>
              </w:rPr>
            </w:pPr>
            <w:r w:rsidRPr="00CD0716">
              <w:rPr>
                <w:b/>
                <w:sz w:val="20"/>
                <w:szCs w:val="20"/>
              </w:rPr>
              <w:t>İsim</w:t>
            </w:r>
          </w:p>
        </w:tc>
        <w:tc>
          <w:tcPr>
            <w:tcW w:w="492" w:type="dxa"/>
          </w:tcPr>
          <w:p w:rsidR="00316286" w:rsidRPr="00CD0716" w:rsidRDefault="00E27EF7" w:rsidP="00BD1DAB">
            <w:pPr>
              <w:rPr>
                <w:b/>
                <w:sz w:val="20"/>
                <w:szCs w:val="20"/>
              </w:rPr>
            </w:pPr>
            <w:r w:rsidRPr="00CD0716">
              <w:rPr>
                <w:b/>
                <w:sz w:val="20"/>
                <w:szCs w:val="20"/>
              </w:rPr>
              <w:t>:</w:t>
            </w:r>
          </w:p>
        </w:tc>
        <w:tc>
          <w:tcPr>
            <w:tcW w:w="3844" w:type="dxa"/>
          </w:tcPr>
          <w:p w:rsidR="00316286" w:rsidRPr="00CD0716" w:rsidRDefault="00E27EF7" w:rsidP="00BD1DAB">
            <w:pPr>
              <w:rPr>
                <w:b/>
                <w:sz w:val="20"/>
                <w:szCs w:val="20"/>
              </w:rPr>
            </w:pPr>
            <w:r w:rsidRPr="00CD0716">
              <w:rPr>
                <w:b/>
                <w:sz w:val="20"/>
                <w:szCs w:val="20"/>
              </w:rPr>
              <w:t>Murat AKTAŞ</w:t>
            </w:r>
          </w:p>
        </w:tc>
        <w:tc>
          <w:tcPr>
            <w:tcW w:w="2168" w:type="dxa"/>
          </w:tcPr>
          <w:p w:rsidR="00316286" w:rsidRPr="00CD0716" w:rsidRDefault="00E27EF7" w:rsidP="00BD1DAB">
            <w:pPr>
              <w:rPr>
                <w:b/>
                <w:sz w:val="20"/>
                <w:szCs w:val="20"/>
              </w:rPr>
            </w:pPr>
            <w:r w:rsidRPr="00CD0716">
              <w:rPr>
                <w:b/>
                <w:sz w:val="20"/>
                <w:szCs w:val="20"/>
              </w:rPr>
              <w:t>İsim</w:t>
            </w:r>
          </w:p>
        </w:tc>
        <w:tc>
          <w:tcPr>
            <w:tcW w:w="367" w:type="dxa"/>
          </w:tcPr>
          <w:p w:rsidR="00316286" w:rsidRPr="00CD0716" w:rsidRDefault="00E27EF7" w:rsidP="00BD1DAB">
            <w:pPr>
              <w:rPr>
                <w:b/>
                <w:sz w:val="20"/>
                <w:szCs w:val="20"/>
              </w:rPr>
            </w:pPr>
            <w:r w:rsidRPr="00CD0716">
              <w:rPr>
                <w:b/>
                <w:sz w:val="20"/>
                <w:szCs w:val="20"/>
              </w:rPr>
              <w:t>:</w:t>
            </w:r>
          </w:p>
        </w:tc>
        <w:tc>
          <w:tcPr>
            <w:tcW w:w="6520" w:type="dxa"/>
          </w:tcPr>
          <w:p w:rsidR="00316286" w:rsidRPr="00CD0716" w:rsidRDefault="00E27EF7" w:rsidP="00BD1DAB">
            <w:pPr>
              <w:rPr>
                <w:b/>
                <w:sz w:val="20"/>
                <w:szCs w:val="20"/>
              </w:rPr>
            </w:pPr>
            <w:r w:rsidRPr="00CD0716">
              <w:rPr>
                <w:b/>
                <w:sz w:val="20"/>
                <w:szCs w:val="20"/>
              </w:rPr>
              <w:t>Serap YILMAZ</w:t>
            </w:r>
          </w:p>
        </w:tc>
      </w:tr>
      <w:tr w:rsidR="00316286" w:rsidRPr="00CD0716" w:rsidTr="00E27EF7">
        <w:tc>
          <w:tcPr>
            <w:tcW w:w="2168" w:type="dxa"/>
          </w:tcPr>
          <w:p w:rsidR="00316286" w:rsidRPr="00CD0716" w:rsidRDefault="00E27EF7" w:rsidP="00BD1DAB">
            <w:pPr>
              <w:rPr>
                <w:b/>
                <w:sz w:val="20"/>
                <w:szCs w:val="20"/>
              </w:rPr>
            </w:pPr>
            <w:r w:rsidRPr="00CD0716">
              <w:rPr>
                <w:b/>
                <w:sz w:val="20"/>
                <w:szCs w:val="20"/>
              </w:rPr>
              <w:t>Unvan</w:t>
            </w:r>
          </w:p>
        </w:tc>
        <w:tc>
          <w:tcPr>
            <w:tcW w:w="492" w:type="dxa"/>
          </w:tcPr>
          <w:p w:rsidR="00316286" w:rsidRPr="00CD0716" w:rsidRDefault="00E27EF7" w:rsidP="00BD1DAB">
            <w:pPr>
              <w:rPr>
                <w:b/>
                <w:sz w:val="20"/>
                <w:szCs w:val="20"/>
              </w:rPr>
            </w:pPr>
            <w:r w:rsidRPr="00CD0716">
              <w:rPr>
                <w:b/>
                <w:sz w:val="20"/>
                <w:szCs w:val="20"/>
              </w:rPr>
              <w:t>:</w:t>
            </w:r>
          </w:p>
        </w:tc>
        <w:tc>
          <w:tcPr>
            <w:tcW w:w="3844" w:type="dxa"/>
          </w:tcPr>
          <w:p w:rsidR="00316286" w:rsidRPr="00CD0716" w:rsidRDefault="00E27EF7" w:rsidP="00BD1DAB">
            <w:pPr>
              <w:rPr>
                <w:b/>
                <w:sz w:val="20"/>
                <w:szCs w:val="20"/>
              </w:rPr>
            </w:pPr>
            <w:r w:rsidRPr="00CD0716">
              <w:rPr>
                <w:b/>
                <w:sz w:val="20"/>
                <w:szCs w:val="20"/>
              </w:rPr>
              <w:t>Okul Müdürü</w:t>
            </w:r>
          </w:p>
        </w:tc>
        <w:tc>
          <w:tcPr>
            <w:tcW w:w="2168" w:type="dxa"/>
          </w:tcPr>
          <w:p w:rsidR="00316286" w:rsidRPr="00CD0716" w:rsidRDefault="00E27EF7" w:rsidP="00BD1DAB">
            <w:pPr>
              <w:rPr>
                <w:b/>
                <w:sz w:val="20"/>
                <w:szCs w:val="20"/>
              </w:rPr>
            </w:pPr>
            <w:r w:rsidRPr="00CD0716">
              <w:rPr>
                <w:b/>
                <w:sz w:val="20"/>
                <w:szCs w:val="20"/>
              </w:rPr>
              <w:t>Unvan</w:t>
            </w:r>
          </w:p>
        </w:tc>
        <w:tc>
          <w:tcPr>
            <w:tcW w:w="367" w:type="dxa"/>
          </w:tcPr>
          <w:p w:rsidR="00316286" w:rsidRPr="00CD0716" w:rsidRDefault="00E27EF7" w:rsidP="00BD1DAB">
            <w:pPr>
              <w:rPr>
                <w:b/>
                <w:sz w:val="20"/>
                <w:szCs w:val="20"/>
              </w:rPr>
            </w:pPr>
            <w:r w:rsidRPr="00CD0716">
              <w:rPr>
                <w:b/>
                <w:sz w:val="20"/>
                <w:szCs w:val="20"/>
              </w:rPr>
              <w:t>:</w:t>
            </w:r>
          </w:p>
        </w:tc>
        <w:tc>
          <w:tcPr>
            <w:tcW w:w="6520" w:type="dxa"/>
          </w:tcPr>
          <w:p w:rsidR="00316286" w:rsidRPr="00CD0716" w:rsidRDefault="00E27EF7" w:rsidP="00BD1DAB">
            <w:pPr>
              <w:rPr>
                <w:b/>
                <w:sz w:val="20"/>
                <w:szCs w:val="20"/>
              </w:rPr>
            </w:pPr>
            <w:r w:rsidRPr="00CD0716">
              <w:rPr>
                <w:b/>
                <w:sz w:val="20"/>
                <w:szCs w:val="20"/>
              </w:rPr>
              <w:t>İlçe Milli Eğitim Müdürü</w:t>
            </w:r>
          </w:p>
        </w:tc>
      </w:tr>
      <w:tr w:rsidR="00316286" w:rsidRPr="00CD0716" w:rsidTr="00E27EF7">
        <w:tc>
          <w:tcPr>
            <w:tcW w:w="2168" w:type="dxa"/>
          </w:tcPr>
          <w:p w:rsidR="00316286" w:rsidRPr="00CD0716" w:rsidRDefault="00E27EF7" w:rsidP="00BD1DAB">
            <w:pPr>
              <w:rPr>
                <w:b/>
                <w:sz w:val="20"/>
                <w:szCs w:val="20"/>
              </w:rPr>
            </w:pPr>
            <w:r w:rsidRPr="00CD0716">
              <w:rPr>
                <w:b/>
                <w:sz w:val="20"/>
                <w:szCs w:val="20"/>
              </w:rPr>
              <w:t>Adres</w:t>
            </w:r>
          </w:p>
        </w:tc>
        <w:tc>
          <w:tcPr>
            <w:tcW w:w="492" w:type="dxa"/>
          </w:tcPr>
          <w:p w:rsidR="00316286" w:rsidRPr="00CD0716" w:rsidRDefault="00E27EF7" w:rsidP="00BD1DAB">
            <w:pPr>
              <w:rPr>
                <w:b/>
                <w:sz w:val="20"/>
                <w:szCs w:val="20"/>
              </w:rPr>
            </w:pPr>
            <w:r w:rsidRPr="00CD0716">
              <w:rPr>
                <w:b/>
                <w:sz w:val="20"/>
                <w:szCs w:val="20"/>
              </w:rPr>
              <w:t>:</w:t>
            </w:r>
          </w:p>
        </w:tc>
        <w:tc>
          <w:tcPr>
            <w:tcW w:w="3844" w:type="dxa"/>
          </w:tcPr>
          <w:p w:rsidR="00316286" w:rsidRPr="00CD0716" w:rsidRDefault="00E27EF7" w:rsidP="00BD1DAB">
            <w:pPr>
              <w:rPr>
                <w:b/>
                <w:sz w:val="20"/>
                <w:szCs w:val="20"/>
              </w:rPr>
            </w:pPr>
            <w:r w:rsidRPr="00CD0716">
              <w:rPr>
                <w:b/>
                <w:sz w:val="20"/>
                <w:szCs w:val="20"/>
              </w:rPr>
              <w:t>Bahçelievler mah.50. yıl kampüs içi nu:319 Gölbaşı/ANKARA</w:t>
            </w:r>
          </w:p>
        </w:tc>
        <w:tc>
          <w:tcPr>
            <w:tcW w:w="2168" w:type="dxa"/>
          </w:tcPr>
          <w:p w:rsidR="00316286" w:rsidRPr="00CD0716" w:rsidRDefault="00E27EF7" w:rsidP="00BD1DAB">
            <w:pPr>
              <w:rPr>
                <w:b/>
                <w:sz w:val="20"/>
                <w:szCs w:val="20"/>
              </w:rPr>
            </w:pPr>
            <w:r w:rsidRPr="00CD0716">
              <w:rPr>
                <w:b/>
                <w:sz w:val="20"/>
                <w:szCs w:val="20"/>
              </w:rPr>
              <w:t>Adres</w:t>
            </w:r>
          </w:p>
        </w:tc>
        <w:tc>
          <w:tcPr>
            <w:tcW w:w="367" w:type="dxa"/>
          </w:tcPr>
          <w:p w:rsidR="00316286" w:rsidRPr="00CD0716" w:rsidRDefault="00E27EF7" w:rsidP="00BD1DAB">
            <w:pPr>
              <w:rPr>
                <w:b/>
                <w:sz w:val="20"/>
                <w:szCs w:val="20"/>
              </w:rPr>
            </w:pPr>
            <w:r w:rsidRPr="00CD0716">
              <w:rPr>
                <w:b/>
                <w:sz w:val="20"/>
                <w:szCs w:val="20"/>
              </w:rPr>
              <w:t>:</w:t>
            </w:r>
          </w:p>
        </w:tc>
        <w:tc>
          <w:tcPr>
            <w:tcW w:w="6520" w:type="dxa"/>
          </w:tcPr>
          <w:p w:rsidR="00316286" w:rsidRPr="00CD0716" w:rsidRDefault="00E27EF7" w:rsidP="00BD1DAB">
            <w:pPr>
              <w:rPr>
                <w:b/>
                <w:sz w:val="20"/>
                <w:szCs w:val="20"/>
              </w:rPr>
            </w:pPr>
            <w:r w:rsidRPr="00CD0716">
              <w:rPr>
                <w:b/>
                <w:sz w:val="20"/>
                <w:szCs w:val="20"/>
              </w:rPr>
              <w:t>Bahçelievler Mahallesi 285 Sokak No36/1 Gölbaşı/ANKARA</w:t>
            </w:r>
          </w:p>
        </w:tc>
      </w:tr>
      <w:tr w:rsidR="00316286" w:rsidRPr="00CD0716" w:rsidTr="00E27EF7">
        <w:tc>
          <w:tcPr>
            <w:tcW w:w="2168" w:type="dxa"/>
          </w:tcPr>
          <w:p w:rsidR="00316286" w:rsidRPr="00CD0716" w:rsidRDefault="00E27EF7" w:rsidP="00BD1DAB">
            <w:pPr>
              <w:rPr>
                <w:b/>
                <w:sz w:val="20"/>
                <w:szCs w:val="20"/>
              </w:rPr>
            </w:pPr>
            <w:r w:rsidRPr="00CD0716">
              <w:rPr>
                <w:b/>
                <w:sz w:val="20"/>
                <w:szCs w:val="20"/>
              </w:rPr>
              <w:t>Telefon</w:t>
            </w:r>
          </w:p>
        </w:tc>
        <w:tc>
          <w:tcPr>
            <w:tcW w:w="492" w:type="dxa"/>
          </w:tcPr>
          <w:p w:rsidR="00316286" w:rsidRPr="00CD0716" w:rsidRDefault="00E27EF7" w:rsidP="00BD1DAB">
            <w:pPr>
              <w:rPr>
                <w:b/>
                <w:sz w:val="20"/>
                <w:szCs w:val="20"/>
              </w:rPr>
            </w:pPr>
            <w:r w:rsidRPr="00CD0716">
              <w:rPr>
                <w:b/>
                <w:sz w:val="20"/>
                <w:szCs w:val="20"/>
              </w:rPr>
              <w:t>:</w:t>
            </w:r>
          </w:p>
        </w:tc>
        <w:tc>
          <w:tcPr>
            <w:tcW w:w="3844" w:type="dxa"/>
          </w:tcPr>
          <w:p w:rsidR="00316286" w:rsidRPr="00CD0716" w:rsidRDefault="00E27EF7" w:rsidP="00BD1DAB">
            <w:pPr>
              <w:rPr>
                <w:b/>
                <w:sz w:val="20"/>
                <w:szCs w:val="20"/>
              </w:rPr>
            </w:pPr>
            <w:r w:rsidRPr="00CD0716">
              <w:rPr>
                <w:b/>
                <w:sz w:val="20"/>
                <w:szCs w:val="20"/>
              </w:rPr>
              <w:t>0 312 484 22 84</w:t>
            </w:r>
          </w:p>
        </w:tc>
        <w:tc>
          <w:tcPr>
            <w:tcW w:w="2168" w:type="dxa"/>
          </w:tcPr>
          <w:p w:rsidR="00316286" w:rsidRPr="00CD0716" w:rsidRDefault="00E27EF7" w:rsidP="00BD1DAB">
            <w:pPr>
              <w:rPr>
                <w:b/>
                <w:sz w:val="20"/>
                <w:szCs w:val="20"/>
              </w:rPr>
            </w:pPr>
            <w:r w:rsidRPr="00CD0716">
              <w:rPr>
                <w:b/>
                <w:sz w:val="20"/>
                <w:szCs w:val="20"/>
              </w:rPr>
              <w:t>Telefon</w:t>
            </w:r>
          </w:p>
        </w:tc>
        <w:tc>
          <w:tcPr>
            <w:tcW w:w="367" w:type="dxa"/>
          </w:tcPr>
          <w:p w:rsidR="00316286" w:rsidRPr="00CD0716" w:rsidRDefault="00E27EF7" w:rsidP="00BD1DAB">
            <w:pPr>
              <w:rPr>
                <w:b/>
                <w:sz w:val="20"/>
                <w:szCs w:val="20"/>
              </w:rPr>
            </w:pPr>
            <w:r w:rsidRPr="00CD0716">
              <w:rPr>
                <w:b/>
                <w:sz w:val="20"/>
                <w:szCs w:val="20"/>
              </w:rPr>
              <w:t>:</w:t>
            </w:r>
          </w:p>
        </w:tc>
        <w:tc>
          <w:tcPr>
            <w:tcW w:w="6520" w:type="dxa"/>
          </w:tcPr>
          <w:p w:rsidR="00316286" w:rsidRPr="00CD0716" w:rsidRDefault="00E27EF7" w:rsidP="00BD1DAB">
            <w:pPr>
              <w:rPr>
                <w:b/>
                <w:sz w:val="20"/>
                <w:szCs w:val="20"/>
              </w:rPr>
            </w:pPr>
            <w:r w:rsidRPr="00CD0716">
              <w:rPr>
                <w:b/>
                <w:sz w:val="20"/>
                <w:szCs w:val="20"/>
              </w:rPr>
              <w:t>0 312 484 11 14/484 22 83</w:t>
            </w:r>
          </w:p>
        </w:tc>
      </w:tr>
      <w:tr w:rsidR="00316286" w:rsidRPr="00CD0716" w:rsidTr="00E27EF7">
        <w:tc>
          <w:tcPr>
            <w:tcW w:w="2168" w:type="dxa"/>
          </w:tcPr>
          <w:p w:rsidR="00316286" w:rsidRPr="00CD0716" w:rsidRDefault="00E27EF7" w:rsidP="00BD1DAB">
            <w:pPr>
              <w:rPr>
                <w:b/>
                <w:sz w:val="20"/>
                <w:szCs w:val="20"/>
              </w:rPr>
            </w:pPr>
            <w:r w:rsidRPr="00CD0716">
              <w:rPr>
                <w:b/>
                <w:sz w:val="20"/>
                <w:szCs w:val="20"/>
              </w:rPr>
              <w:t>E-Posta</w:t>
            </w:r>
          </w:p>
        </w:tc>
        <w:tc>
          <w:tcPr>
            <w:tcW w:w="492" w:type="dxa"/>
          </w:tcPr>
          <w:p w:rsidR="00316286" w:rsidRPr="00CD0716" w:rsidRDefault="00E27EF7" w:rsidP="00BD1DAB">
            <w:pPr>
              <w:rPr>
                <w:b/>
                <w:sz w:val="20"/>
                <w:szCs w:val="20"/>
              </w:rPr>
            </w:pPr>
            <w:r w:rsidRPr="00CD0716">
              <w:rPr>
                <w:b/>
                <w:sz w:val="20"/>
                <w:szCs w:val="20"/>
              </w:rPr>
              <w:t>:</w:t>
            </w:r>
          </w:p>
        </w:tc>
        <w:tc>
          <w:tcPr>
            <w:tcW w:w="3844" w:type="dxa"/>
          </w:tcPr>
          <w:p w:rsidR="00316286" w:rsidRPr="00CD0716" w:rsidRDefault="00E27EF7" w:rsidP="00BD1DAB">
            <w:pPr>
              <w:rPr>
                <w:b/>
                <w:sz w:val="20"/>
                <w:szCs w:val="20"/>
              </w:rPr>
            </w:pPr>
            <w:r w:rsidRPr="00CD0716">
              <w:rPr>
                <w:b/>
                <w:sz w:val="20"/>
                <w:szCs w:val="20"/>
              </w:rPr>
              <w:t>golbasianaokulu@gmail.com</w:t>
            </w:r>
          </w:p>
        </w:tc>
        <w:tc>
          <w:tcPr>
            <w:tcW w:w="2168" w:type="dxa"/>
          </w:tcPr>
          <w:p w:rsidR="00316286" w:rsidRPr="00CD0716" w:rsidRDefault="00E27EF7" w:rsidP="00BD1DAB">
            <w:pPr>
              <w:rPr>
                <w:b/>
                <w:sz w:val="20"/>
                <w:szCs w:val="20"/>
              </w:rPr>
            </w:pPr>
            <w:r w:rsidRPr="00CD0716">
              <w:rPr>
                <w:b/>
                <w:sz w:val="20"/>
                <w:szCs w:val="20"/>
              </w:rPr>
              <w:t>E-Posta</w:t>
            </w:r>
          </w:p>
        </w:tc>
        <w:tc>
          <w:tcPr>
            <w:tcW w:w="367" w:type="dxa"/>
          </w:tcPr>
          <w:p w:rsidR="00316286" w:rsidRPr="00CD0716" w:rsidRDefault="00E27EF7" w:rsidP="00BD1DAB">
            <w:pPr>
              <w:rPr>
                <w:b/>
                <w:sz w:val="20"/>
                <w:szCs w:val="20"/>
              </w:rPr>
            </w:pPr>
            <w:r w:rsidRPr="00CD0716">
              <w:rPr>
                <w:b/>
                <w:sz w:val="20"/>
                <w:szCs w:val="20"/>
              </w:rPr>
              <w:t>:</w:t>
            </w:r>
          </w:p>
        </w:tc>
        <w:tc>
          <w:tcPr>
            <w:tcW w:w="6520" w:type="dxa"/>
          </w:tcPr>
          <w:p w:rsidR="00316286" w:rsidRPr="00CD0716" w:rsidRDefault="00E27EF7" w:rsidP="00BD1DAB">
            <w:pPr>
              <w:rPr>
                <w:b/>
                <w:sz w:val="20"/>
                <w:szCs w:val="20"/>
              </w:rPr>
            </w:pPr>
            <w:r w:rsidRPr="00CD0716">
              <w:rPr>
                <w:b/>
                <w:sz w:val="20"/>
                <w:szCs w:val="20"/>
              </w:rPr>
              <w:t>golbasi06@meb.gov.tr</w:t>
            </w:r>
          </w:p>
        </w:tc>
      </w:tr>
    </w:tbl>
    <w:p w:rsidR="00316286" w:rsidRPr="00BD1DAB" w:rsidRDefault="00316286" w:rsidP="00CB14CB">
      <w:pPr>
        <w:rPr>
          <w:b/>
        </w:rPr>
      </w:pPr>
    </w:p>
    <w:sectPr w:rsidR="00316286" w:rsidRPr="00BD1DAB" w:rsidSect="00BD1DAB">
      <w:pgSz w:w="16838" w:h="11906" w:orient="landscape"/>
      <w:pgMar w:top="851" w:right="851" w:bottom="851" w:left="31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BB"/>
    <w:rsid w:val="000142A0"/>
    <w:rsid w:val="00316286"/>
    <w:rsid w:val="003B7210"/>
    <w:rsid w:val="00437894"/>
    <w:rsid w:val="00683DB4"/>
    <w:rsid w:val="00710FBB"/>
    <w:rsid w:val="0098062E"/>
    <w:rsid w:val="00BD1DAB"/>
    <w:rsid w:val="00CB14CB"/>
    <w:rsid w:val="00CD0716"/>
    <w:rsid w:val="00E27EF7"/>
    <w:rsid w:val="00EB03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1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80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06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1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80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06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cbox</dc:creator>
  <cp:lastModifiedBy>cbox</cp:lastModifiedBy>
  <cp:revision>2</cp:revision>
  <cp:lastPrinted>2023-03-20T12:40:00Z</cp:lastPrinted>
  <dcterms:created xsi:type="dcterms:W3CDTF">2023-08-28T09:23:00Z</dcterms:created>
  <dcterms:modified xsi:type="dcterms:W3CDTF">2023-08-28T09:23:00Z</dcterms:modified>
</cp:coreProperties>
</file>